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6AF" w:rsidRPr="00E7676D" w:rsidRDefault="006760F1" w:rsidP="00B7648C">
      <w:pPr>
        <w:pStyle w:val="ArticleRfrencesAuteur"/>
      </w:pPr>
      <w:r w:rsidRPr="00E7676D">
        <w:t>*</w:t>
      </w:r>
      <w:r w:rsidRPr="00E7676D">
        <w:tab/>
      </w:r>
      <w:r w:rsidR="0023220A" w:rsidRPr="0023220A">
        <w:t>Réf. méd.</w:t>
      </w:r>
    </w:p>
    <w:p w:rsidR="00536952" w:rsidRPr="00367AC5" w:rsidRDefault="007226AF" w:rsidP="00B7648C">
      <w:pPr>
        <w:pStyle w:val="ArticleRfrencesAuteur"/>
      </w:pPr>
      <w:r w:rsidRPr="00E7676D">
        <w:tab/>
      </w:r>
      <w:r w:rsidR="0023220A">
        <w:t>CP</w:t>
      </w:r>
      <w:r w:rsidR="00E22752">
        <w:t xml:space="preserve"> </w:t>
      </w:r>
      <w:r w:rsidR="0023220A">
        <w:t>Localité</w:t>
      </w:r>
      <w:r w:rsidR="00582633" w:rsidRPr="00E7676D">
        <w:br/>
      </w:r>
      <w:hyperlink r:id="rId7" w:history="1">
        <w:proofErr w:type="spellStart"/>
        <w:r w:rsidR="0023220A">
          <w:rPr>
            <w:rStyle w:val="Lienhypertexte"/>
          </w:rPr>
          <w:t>e@mail</w:t>
        </w:r>
        <w:proofErr w:type="spellEnd"/>
      </w:hyperlink>
      <w:r w:rsidR="00E22752">
        <w:t xml:space="preserve"> </w:t>
      </w:r>
      <w:r w:rsidR="00652D0E" w:rsidRPr="00E7676D">
        <w:br/>
      </w:r>
    </w:p>
    <w:p w:rsidR="00652D0E" w:rsidRDefault="000B453C" w:rsidP="00B7648C">
      <w:pPr>
        <w:pStyle w:val="ArticleRfrencesAuteur"/>
      </w:pPr>
      <w:r w:rsidRPr="0037196C">
        <w:rPr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53A969" wp14:editId="2B96EE2C">
                <wp:simplePos x="0" y="0"/>
                <wp:positionH relativeFrom="column">
                  <wp:posOffset>-281940</wp:posOffset>
                </wp:positionH>
                <wp:positionV relativeFrom="paragraph">
                  <wp:posOffset>3705225</wp:posOffset>
                </wp:positionV>
                <wp:extent cx="1485900" cy="2095500"/>
                <wp:effectExtent l="0" t="0" r="19050" b="190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09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D88C"/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139E" w:rsidRPr="00367AC5" w:rsidRDefault="0095139E" w:rsidP="0095139E">
                            <w:pPr>
                              <w:pStyle w:val="Articletitrersum"/>
                              <w:rPr>
                                <w:rFonts w:ascii="Times New Roman" w:hAnsi="Times New Roman"/>
                                <w:spacing w:val="0"/>
                                <w:sz w:val="24"/>
                                <w:szCs w:val="24"/>
                              </w:rPr>
                            </w:pPr>
                            <w:r w:rsidRPr="00367AC5">
                              <w:rPr>
                                <w:spacing w:val="0"/>
                              </w:rPr>
                              <w:t>RÉSUMÉ</w:t>
                            </w:r>
                          </w:p>
                          <w:p w:rsidR="0095139E" w:rsidRPr="003956F4" w:rsidRDefault="0095139E" w:rsidP="0095139E">
                            <w:pPr>
                              <w:pStyle w:val="Articlersum"/>
                            </w:pPr>
                            <w:r>
                              <w:t>Texte résumé.</w:t>
                            </w:r>
                          </w:p>
                          <w:p w:rsidR="0095139E" w:rsidRPr="00367AC5" w:rsidRDefault="0095139E" w:rsidP="0095139E">
                            <w:pPr>
                              <w:pStyle w:val="Articlersum"/>
                            </w:pPr>
                          </w:p>
                          <w:p w:rsidR="0095139E" w:rsidRPr="003956F4" w:rsidRDefault="0095139E" w:rsidP="0095139E">
                            <w:pPr>
                              <w:pStyle w:val="Articlemotsclefs"/>
                            </w:pPr>
                            <w:r w:rsidRPr="003956F4">
                              <w:t>Mots-clés :</w:t>
                            </w:r>
                          </w:p>
                          <w:p w:rsidR="0095139E" w:rsidRPr="003956F4" w:rsidRDefault="0095139E" w:rsidP="0095139E">
                            <w:pPr>
                              <w:pStyle w:val="Articlemotsclefs"/>
                            </w:pPr>
                            <w:proofErr w:type="spellStart"/>
                            <w:proofErr w:type="gramStart"/>
                            <w:r>
                              <w:t>fjeaoihfehruah</w:t>
                            </w:r>
                            <w:proofErr w:type="spellEnd"/>
                            <w:proofErr w:type="gramEnd"/>
                          </w:p>
                          <w:p w:rsidR="0095139E" w:rsidRDefault="0095139E" w:rsidP="0095139E"/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53A969" id="AutoShape 5" o:spid="_x0000_s1026" style="position:absolute;margin-left:-22.2pt;margin-top:291.75pt;width:117pt;height:1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" fillcolor="#ffd88c" strokecolor="#ffc000">
                <v:textbox inset="1mm,,1mm">
                  <w:txbxContent>
                    <w:p w:rsidR="0095139E" w:rsidRPr="00367AC5" w:rsidRDefault="0095139E" w:rsidP="0095139E">
                      <w:pPr>
                        <w:pStyle w:val="Articletitrersum"/>
                        <w:rPr>
                          <w:rFonts w:ascii="Times New Roman" w:hAnsi="Times New Roman"/>
                          <w:spacing w:val="0"/>
                          <w:sz w:val="24"/>
                          <w:szCs w:val="24"/>
                        </w:rPr>
                      </w:pPr>
                      <w:r w:rsidRPr="00367AC5">
                        <w:rPr>
                          <w:spacing w:val="0"/>
                        </w:rPr>
                        <w:t>RÉSUMÉ</w:t>
                      </w:r>
                    </w:p>
                    <w:p w:rsidR="0095139E" w:rsidRPr="003956F4" w:rsidRDefault="0095139E" w:rsidP="0095139E">
                      <w:pPr>
                        <w:pStyle w:val="Articlersum"/>
                      </w:pPr>
                      <w:r>
                        <w:t>Texte résumé.</w:t>
                      </w:r>
                    </w:p>
                    <w:p w:rsidR="0095139E" w:rsidRPr="00367AC5" w:rsidRDefault="0095139E" w:rsidP="0095139E">
                      <w:pPr>
                        <w:pStyle w:val="Articlersum"/>
                      </w:pPr>
                    </w:p>
                    <w:p w:rsidR="0095139E" w:rsidRPr="003956F4" w:rsidRDefault="0095139E" w:rsidP="0095139E">
                      <w:pPr>
                        <w:pStyle w:val="Articlemotsclefs"/>
                      </w:pPr>
                      <w:r w:rsidRPr="003956F4">
                        <w:t>Mots-clés :</w:t>
                      </w:r>
                    </w:p>
                    <w:p w:rsidR="0095139E" w:rsidRPr="003956F4" w:rsidRDefault="0095139E" w:rsidP="0095139E">
                      <w:pPr>
                        <w:pStyle w:val="Articlemotsclefs"/>
                      </w:pPr>
                      <w:proofErr w:type="spellStart"/>
                      <w:proofErr w:type="gramStart"/>
                      <w:r>
                        <w:t>fjeaoihfehruah</w:t>
                      </w:r>
                      <w:proofErr w:type="spellEnd"/>
                      <w:proofErr w:type="gramEnd"/>
                    </w:p>
                    <w:p w:rsidR="0095139E" w:rsidRDefault="0095139E" w:rsidP="0095139E"/>
                  </w:txbxContent>
                </v:textbox>
              </v:roundrect>
            </w:pict>
          </mc:Fallback>
        </mc:AlternateContent>
      </w:r>
    </w:p>
    <w:p w:rsidR="00652D0E" w:rsidRPr="00652D0E" w:rsidRDefault="00652D0E" w:rsidP="00652D0E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sz w:val="20"/>
          <w:lang w:val="fr-BE" w:eastAsia="fr-BE"/>
        </w:rPr>
      </w:pPr>
    </w:p>
    <w:p w:rsidR="00652D0E" w:rsidRPr="00652D0E" w:rsidRDefault="00652D0E" w:rsidP="00652D0E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sz w:val="20"/>
          <w:lang w:val="fr-BE" w:eastAsia="fr-BE"/>
        </w:rPr>
      </w:pPr>
    </w:p>
    <w:p w:rsidR="00E544F3" w:rsidRPr="00D62A70" w:rsidRDefault="00954846" w:rsidP="001448E1">
      <w:pPr>
        <w:pStyle w:val="ArticleChpeau"/>
        <w:rPr>
          <w:szCs w:val="24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48B83F" wp14:editId="60D13C6D">
                <wp:simplePos x="0" y="0"/>
                <wp:positionH relativeFrom="column">
                  <wp:posOffset>-281940</wp:posOffset>
                </wp:positionH>
                <wp:positionV relativeFrom="paragraph">
                  <wp:posOffset>86360</wp:posOffset>
                </wp:positionV>
                <wp:extent cx="1485900" cy="628650"/>
                <wp:effectExtent l="0" t="0" r="19050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4846" w:rsidRPr="00A22055" w:rsidRDefault="00474303" w:rsidP="00954846">
                            <w:pPr>
                              <w:pStyle w:val="Articlersum"/>
                              <w:rPr>
                                <w:i/>
                              </w:rPr>
                            </w:pPr>
                            <w:r w:rsidRPr="008673A3">
                              <w:rPr>
                                <w:i/>
                                <w:sz w:val="15"/>
                                <w:szCs w:val="15"/>
                              </w:rPr>
                              <w:t>L’auteur déclare ne pas présenter de liens d’intérêts avec l’industrie pharmaceutique ou de dispositifs médicaux en ce qui concerne cet article</w:t>
                            </w:r>
                            <w:r w:rsidR="00954846" w:rsidRPr="00A22055">
                              <w:rPr>
                                <w:i/>
                              </w:rPr>
                              <w:t>.</w:t>
                            </w:r>
                          </w:p>
                          <w:p w:rsidR="00954846" w:rsidRPr="00367AC5" w:rsidRDefault="00954846" w:rsidP="00954846">
                            <w:pPr>
                              <w:pStyle w:val="Articlersum"/>
                            </w:pPr>
                          </w:p>
                          <w:p w:rsidR="00954846" w:rsidRDefault="00954846" w:rsidP="00954846"/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B83F" id="_x0000_s1027" style="position:absolute;left:0;text-align:left;margin-left:-22.2pt;margin-top:6.8pt;width:117pt;height:4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" filled="f" strokecolor="#bf8f00 [2407]">
                <v:textbox inset="1mm,,1mm">
                  <w:txbxContent>
                    <w:p w:rsidR="00954846" w:rsidRPr="00A22055" w:rsidRDefault="00474303" w:rsidP="00954846">
                      <w:pPr>
                        <w:pStyle w:val="Articlersum"/>
                        <w:rPr>
                          <w:i/>
                        </w:rPr>
                      </w:pPr>
                      <w:r w:rsidRPr="008673A3">
                        <w:rPr>
                          <w:i/>
                          <w:sz w:val="15"/>
                          <w:szCs w:val="15"/>
                        </w:rPr>
                        <w:t>L’auteur déclare ne pas présenter de liens d’intérêts avec l’industrie pharmaceutique ou de dispositifs médicaux en ce qui concerne cet article</w:t>
                      </w:r>
                      <w:r w:rsidR="00954846" w:rsidRPr="00A22055">
                        <w:rPr>
                          <w:i/>
                        </w:rPr>
                        <w:t>.</w:t>
                      </w:r>
                    </w:p>
                    <w:p w:rsidR="00954846" w:rsidRPr="00367AC5" w:rsidRDefault="00954846" w:rsidP="00954846">
                      <w:pPr>
                        <w:pStyle w:val="Articlersum"/>
                      </w:pPr>
                    </w:p>
                    <w:p w:rsidR="00954846" w:rsidRDefault="00954846" w:rsidP="00954846"/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07FEE2" wp14:editId="0BCA036A">
                <wp:simplePos x="0" y="0"/>
                <wp:positionH relativeFrom="column">
                  <wp:posOffset>-281940</wp:posOffset>
                </wp:positionH>
                <wp:positionV relativeFrom="paragraph">
                  <wp:posOffset>918845</wp:posOffset>
                </wp:positionV>
                <wp:extent cx="1485900" cy="2095500"/>
                <wp:effectExtent l="0" t="0" r="1905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09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D88C"/>
                        </a:solidFill>
                        <a:ln w="9525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464A" w:rsidRPr="00367AC5" w:rsidRDefault="0095139E" w:rsidP="00C724FA">
                            <w:pPr>
                              <w:pStyle w:val="Articletitrersum"/>
                              <w:rPr>
                                <w:rFonts w:ascii="Times New Roman" w:hAnsi="Times New Roman"/>
                                <w:spacing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0"/>
                              </w:rPr>
                              <w:t>ABSTRACT</w:t>
                            </w:r>
                          </w:p>
                          <w:p w:rsidR="00DF464A" w:rsidRPr="003956F4" w:rsidRDefault="0095139E" w:rsidP="003956F4">
                            <w:pPr>
                              <w:pStyle w:val="Articlersum"/>
                            </w:pPr>
                            <w:r>
                              <w:t>Texte abstract.</w:t>
                            </w:r>
                          </w:p>
                          <w:p w:rsidR="00DF464A" w:rsidRPr="00367AC5" w:rsidRDefault="00DF464A" w:rsidP="003956F4">
                            <w:pPr>
                              <w:pStyle w:val="Articlersum"/>
                            </w:pPr>
                          </w:p>
                          <w:p w:rsidR="003956F4" w:rsidRPr="003956F4" w:rsidRDefault="0095139E" w:rsidP="009A0804">
                            <w:pPr>
                              <w:pStyle w:val="Articlemotsclefs"/>
                            </w:pPr>
                            <w:r>
                              <w:t>Keywords</w:t>
                            </w:r>
                            <w:r w:rsidR="003956F4" w:rsidRPr="003956F4">
                              <w:t xml:space="preserve"> </w:t>
                            </w:r>
                            <w:r w:rsidR="00DF464A" w:rsidRPr="003956F4">
                              <w:t>:</w:t>
                            </w:r>
                          </w:p>
                          <w:p w:rsidR="00DF464A" w:rsidRPr="003956F4" w:rsidRDefault="009A0804" w:rsidP="009A0804">
                            <w:pPr>
                              <w:pStyle w:val="Articlemotsclefs"/>
                            </w:pPr>
                            <w:proofErr w:type="spellStart"/>
                            <w:proofErr w:type="gramStart"/>
                            <w:r>
                              <w:t>fjeaoihfehruah</w:t>
                            </w:r>
                            <w:proofErr w:type="spellEnd"/>
                            <w:proofErr w:type="gramEnd"/>
                          </w:p>
                          <w:p w:rsidR="00DF464A" w:rsidRDefault="00DF464A"/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07FEE2" id="_x0000_s1028" style="position:absolute;left:0;text-align:left;margin-left:-22.2pt;margin-top:72.35pt;width:117pt;height:1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" fillcolor="#ffd88c" strokecolor="#ffc000">
                <v:textbox inset="1mm,,1mm">
                  <w:txbxContent>
                    <w:p w:rsidR="00DF464A" w:rsidRPr="00367AC5" w:rsidRDefault="0095139E" w:rsidP="00C724FA">
                      <w:pPr>
                        <w:pStyle w:val="Articletitrersum"/>
                        <w:rPr>
                          <w:rFonts w:ascii="Times New Roman" w:hAnsi="Times New Roman"/>
                          <w:spacing w:val="0"/>
                          <w:sz w:val="24"/>
                          <w:szCs w:val="24"/>
                        </w:rPr>
                      </w:pPr>
                      <w:r>
                        <w:rPr>
                          <w:spacing w:val="0"/>
                        </w:rPr>
                        <w:t>ABSTRACT</w:t>
                      </w:r>
                    </w:p>
                    <w:p w:rsidR="00DF464A" w:rsidRPr="003956F4" w:rsidRDefault="0095139E" w:rsidP="003956F4">
                      <w:pPr>
                        <w:pStyle w:val="Articlersum"/>
                      </w:pPr>
                      <w:r>
                        <w:t>Texte abstract.</w:t>
                      </w:r>
                    </w:p>
                    <w:p w:rsidR="00DF464A" w:rsidRPr="00367AC5" w:rsidRDefault="00DF464A" w:rsidP="003956F4">
                      <w:pPr>
                        <w:pStyle w:val="Articlersum"/>
                      </w:pPr>
                    </w:p>
                    <w:p w:rsidR="003956F4" w:rsidRPr="003956F4" w:rsidRDefault="0095139E" w:rsidP="009A0804">
                      <w:pPr>
                        <w:pStyle w:val="Articlemotsclefs"/>
                      </w:pPr>
                      <w:r>
                        <w:t>Keywords</w:t>
                      </w:r>
                      <w:r w:rsidR="003956F4" w:rsidRPr="003956F4">
                        <w:t xml:space="preserve"> </w:t>
                      </w:r>
                      <w:r w:rsidR="00DF464A" w:rsidRPr="003956F4">
                        <w:t>:</w:t>
                      </w:r>
                    </w:p>
                    <w:p w:rsidR="00DF464A" w:rsidRPr="003956F4" w:rsidRDefault="009A0804" w:rsidP="009A0804">
                      <w:pPr>
                        <w:pStyle w:val="Articlemotsclefs"/>
                      </w:pPr>
                      <w:proofErr w:type="spellStart"/>
                      <w:proofErr w:type="gramStart"/>
                      <w:r>
                        <w:t>fjeaoihfehruah</w:t>
                      </w:r>
                      <w:proofErr w:type="spellEnd"/>
                      <w:proofErr w:type="gramEnd"/>
                    </w:p>
                    <w:p w:rsidR="00DF464A" w:rsidRDefault="00DF464A"/>
                  </w:txbxContent>
                </v:textbox>
              </v:roundrect>
            </w:pict>
          </mc:Fallback>
        </mc:AlternateContent>
      </w:r>
      <w:r w:rsidR="00652D0E" w:rsidRPr="00652D0E">
        <w:rPr>
          <w:rFonts w:ascii="Times New Roman" w:hAnsi="Times New Roman" w:cs="Times New Roman"/>
          <w:color w:val="auto"/>
          <w:spacing w:val="0"/>
          <w:sz w:val="24"/>
          <w:szCs w:val="24"/>
        </w:rPr>
        <w:br w:type="column"/>
      </w:r>
      <w:r w:rsidR="0023220A">
        <w:rPr>
          <w:lang w:val="fr-FR"/>
        </w:rPr>
        <w:t>Chapeau</w:t>
      </w:r>
      <w:r w:rsidR="008256EB">
        <w:rPr>
          <w:lang w:val="fr-FR"/>
        </w:rPr>
        <w:t>.</w:t>
      </w:r>
      <w:r w:rsidR="00E544F3" w:rsidRPr="00D62A70">
        <w:t xml:space="preserve"> </w:t>
      </w:r>
    </w:p>
    <w:p w:rsidR="00652D0E" w:rsidRDefault="00652D0E" w:rsidP="00BC3AA3">
      <w:pPr>
        <w:pStyle w:val="ArticleTexte"/>
      </w:pPr>
    </w:p>
    <w:p w:rsidR="00BC3AA3" w:rsidRPr="00D62A70" w:rsidRDefault="00BC3AA3" w:rsidP="00BC3AA3">
      <w:pPr>
        <w:pStyle w:val="ArticleTexte"/>
      </w:pPr>
    </w:p>
    <w:p w:rsidR="00E83E0F" w:rsidRDefault="0023220A" w:rsidP="008256EB">
      <w:pPr>
        <w:pStyle w:val="ArticleTitre1"/>
      </w:pPr>
      <w:r>
        <w:t>Titre</w:t>
      </w:r>
      <w:bookmarkStart w:id="0" w:name="_GoBack"/>
      <w:bookmarkEnd w:id="0"/>
    </w:p>
    <w:p w:rsidR="008256EB" w:rsidRPr="008256EB" w:rsidRDefault="0023220A" w:rsidP="008256EB">
      <w:pPr>
        <w:pStyle w:val="ArticleTexte"/>
        <w:rPr>
          <w:lang w:val="fr-FR"/>
        </w:rPr>
      </w:pPr>
      <w:r>
        <w:rPr>
          <w:lang w:val="fr-FR"/>
        </w:rPr>
        <w:t>Texte</w:t>
      </w:r>
      <w:r w:rsidR="008256EB" w:rsidRPr="008256EB">
        <w:rPr>
          <w:lang w:val="fr-FR"/>
        </w:rPr>
        <w:t xml:space="preserve">. </w:t>
      </w:r>
    </w:p>
    <w:p w:rsidR="00E83E0F" w:rsidRDefault="00E83E0F" w:rsidP="00D62A70">
      <w:pPr>
        <w:pStyle w:val="ArticleTexte"/>
      </w:pPr>
    </w:p>
    <w:p w:rsidR="0023220A" w:rsidRDefault="0023220A" w:rsidP="00D62A70">
      <w:pPr>
        <w:pStyle w:val="ArticleTexte"/>
        <w:sectPr w:rsidR="0023220A" w:rsidSect="004C498E">
          <w:headerReference w:type="first" r:id="rId8"/>
          <w:footerReference w:type="first" r:id="rId9"/>
          <w:pgSz w:w="11906" w:h="16838" w:code="9"/>
          <w:pgMar w:top="1418" w:right="1134" w:bottom="1134" w:left="1134" w:header="567" w:footer="709" w:gutter="0"/>
          <w:cols w:num="2" w:space="454" w:equalWidth="0">
            <w:col w:w="2126" w:space="454"/>
            <w:col w:w="7058"/>
          </w:cols>
          <w:titlePg/>
          <w:docGrid w:linePitch="360"/>
        </w:sectPr>
      </w:pPr>
    </w:p>
    <w:p w:rsidR="00E22752" w:rsidRDefault="0023220A" w:rsidP="00D62A70">
      <w:pPr>
        <w:pStyle w:val="ArticleTexte"/>
        <w:rPr>
          <w:lang w:val="fr-FR"/>
        </w:rPr>
      </w:pPr>
      <w:r>
        <w:rPr>
          <w:lang w:val="fr-FR"/>
        </w:rPr>
        <w:lastRenderedPageBreak/>
        <w:t>Texte 2</w:t>
      </w:r>
      <w:r w:rsidRPr="0023220A">
        <w:rPr>
          <w:vertAlign w:val="superscript"/>
          <w:lang w:val="fr-FR"/>
        </w:rPr>
        <w:t>e</w:t>
      </w:r>
      <w:r>
        <w:rPr>
          <w:lang w:val="fr-FR"/>
        </w:rPr>
        <w:t xml:space="preserve"> page</w:t>
      </w:r>
      <w:r w:rsidR="00E22752" w:rsidRPr="00E22752">
        <w:rPr>
          <w:lang w:val="fr-FR"/>
        </w:rPr>
        <w:t>.</w:t>
      </w:r>
    </w:p>
    <w:sectPr w:rsidR="00E22752" w:rsidSect="00E83E0F">
      <w:headerReference w:type="first" r:id="rId10"/>
      <w:pgSz w:w="11906" w:h="16838" w:code="9"/>
      <w:pgMar w:top="1418" w:right="1134" w:bottom="1134" w:left="1134" w:header="567" w:footer="709" w:gutter="0"/>
      <w:cols w:num="2" w:space="45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98" w:rsidRDefault="00770398" w:rsidP="00CB6458">
      <w:r>
        <w:separator/>
      </w:r>
    </w:p>
  </w:endnote>
  <w:endnote w:type="continuationSeparator" w:id="0">
    <w:p w:rsidR="00770398" w:rsidRDefault="00770398" w:rsidP="00CB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F4A" w:rsidRDefault="00077E73" w:rsidP="00077E73">
    <w:pPr>
      <w:pStyle w:val="Pieddepage"/>
      <w:tabs>
        <w:tab w:val="clear" w:pos="4536"/>
        <w:tab w:val="clear" w:pos="9072"/>
        <w:tab w:val="center" w:pos="4820"/>
        <w:tab w:val="right" w:pos="9638"/>
      </w:tabs>
    </w:pPr>
    <w:r>
      <w:tab/>
    </w:r>
    <w:r w:rsidR="00770398">
      <w:rPr>
        <w:noProof/>
      </w:rPr>
      <w:fldChar w:fldCharType="begin"/>
    </w:r>
    <w:r w:rsidR="00770398">
      <w:rPr>
        <w:noProof/>
      </w:rPr>
      <w:instrText xml:space="preserve"> FILENAME \* MERGEFORMAT </w:instrText>
    </w:r>
    <w:r w:rsidR="00770398">
      <w:rPr>
        <w:noProof/>
      </w:rPr>
      <w:fldChar w:fldCharType="separate"/>
    </w:r>
    <w:r w:rsidR="00E22752">
      <w:rPr>
        <w:noProof/>
      </w:rPr>
      <w:t>Rubrique.docx</w:t>
    </w:r>
    <w:r w:rsidR="00770398">
      <w:rPr>
        <w:noProof/>
      </w:rPr>
      <w:fldChar w:fldCharType="end"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A12F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98" w:rsidRDefault="00770398" w:rsidP="00CB6458">
      <w:r>
        <w:separator/>
      </w:r>
    </w:p>
  </w:footnote>
  <w:footnote w:type="continuationSeparator" w:id="0">
    <w:p w:rsidR="00770398" w:rsidRDefault="00770398" w:rsidP="00CB6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4A" w:rsidRPr="00272D6E" w:rsidRDefault="00770398" w:rsidP="00030F4A">
    <w:pPr>
      <w:pStyle w:val="ArticleTitre"/>
      <w:spacing w:line="240" w:lineRule="auto"/>
      <w:jc w:val="left"/>
      <w:rPr>
        <w:b/>
        <w:caps/>
        <w:noProof/>
        <w:color w:val="FFFFFF"/>
        <w:sz w:val="24"/>
        <w:szCs w:val="22"/>
        <w:lang w:val="fr-BE" w:eastAsia="fr-BE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56.7pt;margin-top:-28.15pt;width:609.75pt;height:152.25pt;z-index:-251658752">
          <v:imagedata r:id="rId1" o:title=""/>
        </v:shape>
        <o:OLEObject Type="Embed" ProgID="Photoshop.Image.7" ShapeID="_x0000_s2052" DrawAspect="Content" ObjectID="_1761996217" r:id="rId2">
          <o:FieldCodes>\s</o:FieldCodes>
        </o:OLEObject>
      </w:object>
    </w:r>
    <w:r w:rsidR="008256EB">
      <w:rPr>
        <w:rStyle w:val="ArticleEn-tte"/>
      </w:rPr>
      <w:t>tit</w:t>
    </w:r>
    <w:r w:rsidR="008A12FE">
      <w:rPr>
        <w:rStyle w:val="ArticleEn-tte"/>
      </w:rPr>
      <w:t>R</w:t>
    </w:r>
    <w:r w:rsidR="008256EB">
      <w:rPr>
        <w:rStyle w:val="ArticleEn-tte"/>
      </w:rPr>
      <w:t xml:space="preserve">e </w:t>
    </w:r>
    <w:r w:rsidR="008A12FE">
      <w:rPr>
        <w:rStyle w:val="ArticleEn-tte"/>
      </w:rPr>
      <w:t>RUBRIQUE</w:t>
    </w:r>
  </w:p>
  <w:p w:rsidR="00DF464A" w:rsidRDefault="00DF464A" w:rsidP="00E83E0F">
    <w:pPr>
      <w:pStyle w:val="ArticleTitre"/>
      <w:spacing w:before="480"/>
    </w:pPr>
    <w:r w:rsidRPr="00506902">
      <w:t>Titre</w:t>
    </w:r>
  </w:p>
  <w:p w:rsidR="00DF464A" w:rsidRPr="00E83E0F" w:rsidRDefault="00DF464A" w:rsidP="00D35A27">
    <w:pPr>
      <w:pStyle w:val="ArticleAuteur"/>
      <w:spacing w:after="1320"/>
      <w:ind w:right="-1"/>
    </w:pPr>
    <w:proofErr w:type="gramStart"/>
    <w:r w:rsidRPr="00813C74">
      <w:t>par</w:t>
    </w:r>
    <w:proofErr w:type="gramEnd"/>
    <w:r w:rsidRPr="00813C74">
      <w:t xml:space="preserve"> le Dr </w:t>
    </w:r>
    <w:r w:rsidR="0023220A">
      <w:t>Machin</w:t>
    </w:r>
    <w:r w:rsidR="00E22752">
      <w:t xml:space="preserve"> </w:t>
    </w:r>
    <w:r w:rsidR="0023220A">
      <w:t>CHOSE</w:t>
    </w:r>
    <w:r>
      <w:t>*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64A" w:rsidRPr="00E83E0F" w:rsidRDefault="00DF464A" w:rsidP="00E83E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9C7"/>
    <w:multiLevelType w:val="hybridMultilevel"/>
    <w:tmpl w:val="B470BD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C6720"/>
    <w:multiLevelType w:val="hybridMultilevel"/>
    <w:tmpl w:val="32763D72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2A1DE8"/>
    <w:multiLevelType w:val="hybridMultilevel"/>
    <w:tmpl w:val="A762CAFC"/>
    <w:lvl w:ilvl="0" w:tplc="08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95032"/>
    <w:multiLevelType w:val="hybridMultilevel"/>
    <w:tmpl w:val="A504112E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92C27B2"/>
    <w:multiLevelType w:val="hybridMultilevel"/>
    <w:tmpl w:val="B470BD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058D5"/>
    <w:multiLevelType w:val="hybridMultilevel"/>
    <w:tmpl w:val="3334E3E2"/>
    <w:lvl w:ilvl="0" w:tplc="3760DC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C810099"/>
    <w:multiLevelType w:val="hybridMultilevel"/>
    <w:tmpl w:val="C2B053E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9518CA"/>
    <w:multiLevelType w:val="hybridMultilevel"/>
    <w:tmpl w:val="42485342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39927BB"/>
    <w:multiLevelType w:val="hybridMultilevel"/>
    <w:tmpl w:val="B470BD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06A"/>
    <w:multiLevelType w:val="hybridMultilevel"/>
    <w:tmpl w:val="1196049C"/>
    <w:lvl w:ilvl="0" w:tplc="31340EA0">
      <w:start w:val="1"/>
      <w:numFmt w:val="bullet"/>
      <w:pStyle w:val="ArticleTextepuce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62A93"/>
    <w:multiLevelType w:val="hybridMultilevel"/>
    <w:tmpl w:val="1DC6976C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670C7FE1"/>
    <w:multiLevelType w:val="hybridMultilevel"/>
    <w:tmpl w:val="16120AB4"/>
    <w:lvl w:ilvl="0" w:tplc="068476E6">
      <w:start w:val="1"/>
      <w:numFmt w:val="bullet"/>
      <w:pStyle w:val="ArticleTextepuce2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A935585"/>
    <w:multiLevelType w:val="hybridMultilevel"/>
    <w:tmpl w:val="0B88C80A"/>
    <w:lvl w:ilvl="0" w:tplc="DE760E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A3956"/>
    <w:multiLevelType w:val="singleLevel"/>
    <w:tmpl w:val="C04C9E86"/>
    <w:lvl w:ilvl="0">
      <w:start w:val="1"/>
      <w:numFmt w:val="decimal"/>
      <w:pStyle w:val="ArticleBiblio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4" w15:restartNumberingAfterBreak="0">
    <w:nsid w:val="776069C8"/>
    <w:multiLevelType w:val="hybridMultilevel"/>
    <w:tmpl w:val="225EEE5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2"/>
  </w:num>
  <w:num w:numId="6">
    <w:abstractNumId w:val="9"/>
  </w:num>
  <w:num w:numId="7">
    <w:abstractNumId w:val="11"/>
  </w:num>
  <w:num w:numId="8">
    <w:abstractNumId w:val="1"/>
  </w:num>
  <w:num w:numId="9">
    <w:abstractNumId w:val="14"/>
  </w:num>
  <w:num w:numId="10">
    <w:abstractNumId w:val="6"/>
  </w:num>
  <w:num w:numId="11">
    <w:abstractNumId w:val="7"/>
  </w:num>
  <w:num w:numId="12">
    <w:abstractNumId w:val="3"/>
  </w:num>
  <w:num w:numId="13">
    <w:abstractNumId w:val="10"/>
  </w:num>
  <w:num w:numId="14">
    <w:abstractNumId w:val="8"/>
  </w:num>
  <w:num w:numId="15">
    <w:abstractNumId w:val="9"/>
  </w:num>
  <w:num w:numId="16">
    <w:abstractNumId w:val="9"/>
  </w:num>
  <w:num w:numId="17">
    <w:abstractNumId w:val="5"/>
  </w:num>
  <w:num w:numId="18">
    <w:abstractNumId w:val="9"/>
  </w:num>
  <w:num w:numId="19">
    <w:abstractNumId w:val="4"/>
  </w:num>
  <w:num w:numId="20">
    <w:abstractNumId w:val="12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3">
      <o:colormru v:ext="edit" colors="#ffd88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0C7"/>
    <w:rsid w:val="00030F4A"/>
    <w:rsid w:val="00035012"/>
    <w:rsid w:val="000438B3"/>
    <w:rsid w:val="00056010"/>
    <w:rsid w:val="00076F69"/>
    <w:rsid w:val="00077E73"/>
    <w:rsid w:val="00087A74"/>
    <w:rsid w:val="000969BC"/>
    <w:rsid w:val="000A4833"/>
    <w:rsid w:val="000B138E"/>
    <w:rsid w:val="000B453C"/>
    <w:rsid w:val="00100D60"/>
    <w:rsid w:val="001448E1"/>
    <w:rsid w:val="001638F2"/>
    <w:rsid w:val="00165E15"/>
    <w:rsid w:val="001B2D51"/>
    <w:rsid w:val="001F1753"/>
    <w:rsid w:val="001F25EF"/>
    <w:rsid w:val="00200344"/>
    <w:rsid w:val="00216AEC"/>
    <w:rsid w:val="00225D43"/>
    <w:rsid w:val="0023220A"/>
    <w:rsid w:val="002467B1"/>
    <w:rsid w:val="00272D6E"/>
    <w:rsid w:val="00274394"/>
    <w:rsid w:val="00277BBB"/>
    <w:rsid w:val="002924F4"/>
    <w:rsid w:val="002951E5"/>
    <w:rsid w:val="002A62CA"/>
    <w:rsid w:val="00315F46"/>
    <w:rsid w:val="00335DF8"/>
    <w:rsid w:val="00346866"/>
    <w:rsid w:val="0036721A"/>
    <w:rsid w:val="00367AC5"/>
    <w:rsid w:val="0037196C"/>
    <w:rsid w:val="00375901"/>
    <w:rsid w:val="0037695E"/>
    <w:rsid w:val="00395091"/>
    <w:rsid w:val="003956F4"/>
    <w:rsid w:val="003D2D4E"/>
    <w:rsid w:val="003E7886"/>
    <w:rsid w:val="004032AC"/>
    <w:rsid w:val="00432BE8"/>
    <w:rsid w:val="00442C59"/>
    <w:rsid w:val="00445A08"/>
    <w:rsid w:val="00450C70"/>
    <w:rsid w:val="004646D8"/>
    <w:rsid w:val="0046668F"/>
    <w:rsid w:val="00471BDE"/>
    <w:rsid w:val="00474303"/>
    <w:rsid w:val="004825D9"/>
    <w:rsid w:val="00486C0F"/>
    <w:rsid w:val="004B0C44"/>
    <w:rsid w:val="004B4E21"/>
    <w:rsid w:val="004C498E"/>
    <w:rsid w:val="004E0E96"/>
    <w:rsid w:val="004F23E3"/>
    <w:rsid w:val="004F478B"/>
    <w:rsid w:val="005015FF"/>
    <w:rsid w:val="00506902"/>
    <w:rsid w:val="00534F4B"/>
    <w:rsid w:val="00536952"/>
    <w:rsid w:val="00560A59"/>
    <w:rsid w:val="00582633"/>
    <w:rsid w:val="00586CF0"/>
    <w:rsid w:val="005920E4"/>
    <w:rsid w:val="005B10BB"/>
    <w:rsid w:val="005C266A"/>
    <w:rsid w:val="005F2FF8"/>
    <w:rsid w:val="005F66CD"/>
    <w:rsid w:val="00652D0E"/>
    <w:rsid w:val="00653CF8"/>
    <w:rsid w:val="006760F1"/>
    <w:rsid w:val="00686E8B"/>
    <w:rsid w:val="006F586C"/>
    <w:rsid w:val="007226AF"/>
    <w:rsid w:val="00722E00"/>
    <w:rsid w:val="00725E0F"/>
    <w:rsid w:val="007465EB"/>
    <w:rsid w:val="00747029"/>
    <w:rsid w:val="00757342"/>
    <w:rsid w:val="007605D5"/>
    <w:rsid w:val="00770398"/>
    <w:rsid w:val="00775167"/>
    <w:rsid w:val="007914D0"/>
    <w:rsid w:val="00795CEF"/>
    <w:rsid w:val="007B04CD"/>
    <w:rsid w:val="007C524C"/>
    <w:rsid w:val="00812066"/>
    <w:rsid w:val="00813C74"/>
    <w:rsid w:val="008256EB"/>
    <w:rsid w:val="00842A77"/>
    <w:rsid w:val="00856F4B"/>
    <w:rsid w:val="00866198"/>
    <w:rsid w:val="00883F4A"/>
    <w:rsid w:val="00896C39"/>
    <w:rsid w:val="008A12FE"/>
    <w:rsid w:val="008A2221"/>
    <w:rsid w:val="008B021E"/>
    <w:rsid w:val="008B50C2"/>
    <w:rsid w:val="008C6C22"/>
    <w:rsid w:val="008D3E25"/>
    <w:rsid w:val="008D7056"/>
    <w:rsid w:val="008E0729"/>
    <w:rsid w:val="008F1AD5"/>
    <w:rsid w:val="00901248"/>
    <w:rsid w:val="0095139E"/>
    <w:rsid w:val="00954846"/>
    <w:rsid w:val="009A0804"/>
    <w:rsid w:val="009C4A34"/>
    <w:rsid w:val="009C5C3A"/>
    <w:rsid w:val="009D4976"/>
    <w:rsid w:val="009E49CD"/>
    <w:rsid w:val="009F6A6A"/>
    <w:rsid w:val="00A1072E"/>
    <w:rsid w:val="00A23DC0"/>
    <w:rsid w:val="00A34554"/>
    <w:rsid w:val="00A45D5F"/>
    <w:rsid w:val="00A9124E"/>
    <w:rsid w:val="00A930DB"/>
    <w:rsid w:val="00A97491"/>
    <w:rsid w:val="00AB68E6"/>
    <w:rsid w:val="00AE7C08"/>
    <w:rsid w:val="00B129D4"/>
    <w:rsid w:val="00B71B14"/>
    <w:rsid w:val="00B72826"/>
    <w:rsid w:val="00B7648C"/>
    <w:rsid w:val="00B90525"/>
    <w:rsid w:val="00BA142A"/>
    <w:rsid w:val="00BA3DEA"/>
    <w:rsid w:val="00BC06C5"/>
    <w:rsid w:val="00BC3AA3"/>
    <w:rsid w:val="00C16990"/>
    <w:rsid w:val="00C3174D"/>
    <w:rsid w:val="00C50772"/>
    <w:rsid w:val="00C724FA"/>
    <w:rsid w:val="00C8110D"/>
    <w:rsid w:val="00C8694B"/>
    <w:rsid w:val="00CB1C84"/>
    <w:rsid w:val="00CB6458"/>
    <w:rsid w:val="00CD5DB3"/>
    <w:rsid w:val="00D030C7"/>
    <w:rsid w:val="00D16FC7"/>
    <w:rsid w:val="00D35A27"/>
    <w:rsid w:val="00D44668"/>
    <w:rsid w:val="00D57540"/>
    <w:rsid w:val="00D62A70"/>
    <w:rsid w:val="00D67CC6"/>
    <w:rsid w:val="00D836C4"/>
    <w:rsid w:val="00D86A4B"/>
    <w:rsid w:val="00DF30FF"/>
    <w:rsid w:val="00DF464A"/>
    <w:rsid w:val="00E03272"/>
    <w:rsid w:val="00E168CC"/>
    <w:rsid w:val="00E22752"/>
    <w:rsid w:val="00E3759F"/>
    <w:rsid w:val="00E43D43"/>
    <w:rsid w:val="00E544F3"/>
    <w:rsid w:val="00E64AFB"/>
    <w:rsid w:val="00E7676D"/>
    <w:rsid w:val="00E83E0F"/>
    <w:rsid w:val="00EC3342"/>
    <w:rsid w:val="00EC780E"/>
    <w:rsid w:val="00ED3622"/>
    <w:rsid w:val="00F0663D"/>
    <w:rsid w:val="00F220E3"/>
    <w:rsid w:val="00F32663"/>
    <w:rsid w:val="00F704B9"/>
    <w:rsid w:val="00FA30C5"/>
    <w:rsid w:val="00FB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ru v:ext="edit" colors="#ffd88c"/>
    </o:shapedefaults>
    <o:shapelayout v:ext="edit">
      <o:idmap v:ext="edit" data="1"/>
    </o:shapelayout>
  </w:shapeDefaults>
  <w:decimalSymbol w:val=","/>
  <w:listSeparator w:val=";"/>
  <w14:docId w14:val="416157F8"/>
  <w15:chartTrackingRefBased/>
  <w15:docId w15:val="{C005E2A5-AA6E-4BC2-81E0-2C0B5130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line number" w:semiHidden="1" w:unhideWhenUsed="1"/>
    <w:lsdException w:name="page number" w:semiHidden="1" w:unhideWhenUsed="1"/>
    <w:lsdException w:name="List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BE8"/>
    <w:rPr>
      <w:sz w:val="22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BC06C5"/>
    <w:pPr>
      <w:keepNext/>
      <w:framePr w:w="7867" w:h="4033" w:hSpace="141" w:wrap="around" w:vAnchor="text" w:hAnchor="page" w:x="3340" w:y="143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0"/>
    </w:pPr>
    <w:rPr>
      <w:rFonts w:ascii="Arial" w:eastAsia="Times New Roman" w:hAnsi="Arial"/>
      <w:b/>
      <w:caps/>
      <w:sz w:val="24"/>
    </w:rPr>
  </w:style>
  <w:style w:type="paragraph" w:styleId="Titre2">
    <w:name w:val="heading 2"/>
    <w:basedOn w:val="Normal"/>
    <w:next w:val="Normal"/>
    <w:link w:val="Titre2Car"/>
    <w:qFormat/>
    <w:rsid w:val="00BC06C5"/>
    <w:pPr>
      <w:keepNext/>
      <w:shd w:val="clear" w:color="auto" w:fill="FF0000"/>
      <w:jc w:val="center"/>
      <w:outlineLvl w:val="1"/>
    </w:pPr>
    <w:rPr>
      <w:rFonts w:ascii="Arial" w:eastAsia="Times New Roman" w:hAnsi="Arial"/>
      <w:b/>
      <w:caps/>
      <w:color w:val="FFFFFF"/>
      <w:sz w:val="26"/>
      <w:shd w:val="clear" w:color="auto" w:fil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Titre1">
    <w:name w:val="Article Titre 1"/>
    <w:basedOn w:val="ArticleTitre2"/>
    <w:next w:val="ArticleTexte"/>
    <w:rsid w:val="00D62A70"/>
    <w:rPr>
      <w:spacing w:val="-20"/>
      <w:sz w:val="36"/>
      <w:szCs w:val="36"/>
    </w:rPr>
  </w:style>
  <w:style w:type="character" w:customStyle="1" w:styleId="Titre1Car">
    <w:name w:val="Titre 1 Car"/>
    <w:basedOn w:val="Policepardfaut"/>
    <w:link w:val="Titre1"/>
    <w:rsid w:val="00BC06C5"/>
    <w:rPr>
      <w:rFonts w:ascii="Arial" w:eastAsia="Times New Roman" w:hAnsi="Arial"/>
      <w:b/>
      <w:caps/>
      <w:lang w:val="fr-FR" w:eastAsia="fr-FR"/>
    </w:rPr>
  </w:style>
  <w:style w:type="character" w:customStyle="1" w:styleId="Titre2Car">
    <w:name w:val="Titre 2 Car"/>
    <w:basedOn w:val="Policepardfaut"/>
    <w:link w:val="Titre2"/>
    <w:rsid w:val="00BC06C5"/>
    <w:rPr>
      <w:rFonts w:ascii="Arial" w:eastAsia="Times New Roman" w:hAnsi="Arial" w:cs="Times New Roman"/>
      <w:b/>
      <w:caps/>
      <w:color w:val="FFFFFF"/>
      <w:sz w:val="26"/>
      <w:shd w:val="clear" w:color="auto" w:fill="FF0000"/>
      <w:lang w:val="fr-FR" w:eastAsia="fr-FR"/>
    </w:rPr>
  </w:style>
  <w:style w:type="paragraph" w:styleId="Notedebasdepage">
    <w:name w:val="footnote text"/>
    <w:basedOn w:val="Normal"/>
    <w:link w:val="NotedebasdepageCar"/>
    <w:rsid w:val="00BC06C5"/>
    <w:rPr>
      <w:rFonts w:eastAsia="Times New Roman"/>
    </w:rPr>
  </w:style>
  <w:style w:type="character" w:customStyle="1" w:styleId="NotedebasdepageCar">
    <w:name w:val="Note de bas de page Car"/>
    <w:basedOn w:val="Policepardfaut"/>
    <w:link w:val="Notedebasdepage"/>
    <w:rsid w:val="00BC06C5"/>
    <w:rPr>
      <w:rFonts w:ascii="Times New Roman" w:eastAsia="Times New Roman" w:hAnsi="Times New Roman"/>
      <w:sz w:val="20"/>
      <w:lang w:val="fr-FR" w:eastAsia="fr-FR"/>
    </w:rPr>
  </w:style>
  <w:style w:type="paragraph" w:styleId="En-tte">
    <w:name w:val="header"/>
    <w:basedOn w:val="Normal"/>
    <w:link w:val="En-tteCar"/>
    <w:rsid w:val="00BC06C5"/>
    <w:pPr>
      <w:shd w:val="clear" w:color="auto" w:fill="000080"/>
      <w:ind w:left="-567" w:right="7371" w:firstLine="567"/>
    </w:pPr>
    <w:rPr>
      <w:rFonts w:ascii="Arial" w:eastAsia="Times New Roman" w:hAnsi="Arial"/>
      <w:b/>
      <w:caps/>
      <w:color w:val="FFFFFF"/>
    </w:rPr>
  </w:style>
  <w:style w:type="character" w:customStyle="1" w:styleId="En-tteCar">
    <w:name w:val="En-tête Car"/>
    <w:basedOn w:val="Policepardfaut"/>
    <w:link w:val="En-tte"/>
    <w:rsid w:val="00BC06C5"/>
    <w:rPr>
      <w:rFonts w:ascii="Arial" w:eastAsia="Times New Roman" w:hAnsi="Arial"/>
      <w:b/>
      <w:caps/>
      <w:color w:val="FFFFFF"/>
      <w:sz w:val="20"/>
      <w:shd w:val="clear" w:color="auto" w:fill="000080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BC06C5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BC06C5"/>
    <w:rPr>
      <w:rFonts w:ascii="Times New Roman" w:eastAsia="Times New Roman" w:hAnsi="Times New Roman"/>
      <w:sz w:val="20"/>
      <w:lang w:val="fr-FR" w:eastAsia="fr-FR"/>
    </w:rPr>
  </w:style>
  <w:style w:type="character" w:styleId="Appelnotedebasdep">
    <w:name w:val="footnote reference"/>
    <w:basedOn w:val="Policepardfaut"/>
    <w:rsid w:val="00BC06C5"/>
    <w:rPr>
      <w:vertAlign w:val="superscript"/>
    </w:rPr>
  </w:style>
  <w:style w:type="character" w:styleId="Numrodeligne">
    <w:name w:val="line number"/>
    <w:basedOn w:val="Policepardfaut"/>
    <w:rsid w:val="00BC06C5"/>
  </w:style>
  <w:style w:type="character" w:styleId="Numrodepage">
    <w:name w:val="page number"/>
    <w:basedOn w:val="Policepardfaut"/>
    <w:rsid w:val="00BC06C5"/>
  </w:style>
  <w:style w:type="paragraph" w:styleId="Liste">
    <w:name w:val="List"/>
    <w:basedOn w:val="Normal"/>
    <w:rsid w:val="00BC06C5"/>
    <w:pPr>
      <w:ind w:left="283" w:hanging="283"/>
    </w:pPr>
    <w:rPr>
      <w:rFonts w:eastAsia="Times New Roman"/>
      <w:lang w:val="fr-CA"/>
    </w:rPr>
  </w:style>
  <w:style w:type="paragraph" w:styleId="Corpsdetexte">
    <w:name w:val="Body Text"/>
    <w:basedOn w:val="Normal"/>
    <w:link w:val="CorpsdetexteCar"/>
    <w:rsid w:val="00BC06C5"/>
    <w:pPr>
      <w:spacing w:after="120"/>
    </w:pPr>
    <w:rPr>
      <w:rFonts w:eastAsia="Times New Roman"/>
      <w:lang w:val="fr-CA"/>
    </w:rPr>
  </w:style>
  <w:style w:type="character" w:customStyle="1" w:styleId="CorpsdetexteCar">
    <w:name w:val="Corps de texte Car"/>
    <w:basedOn w:val="Policepardfaut"/>
    <w:link w:val="Corpsdetexte"/>
    <w:rsid w:val="00BC06C5"/>
    <w:rPr>
      <w:rFonts w:ascii="Times New Roman" w:eastAsia="Times New Roman" w:hAnsi="Times New Roman"/>
      <w:sz w:val="20"/>
      <w:lang w:val="fr-CA" w:eastAsia="fr-FR"/>
    </w:rPr>
  </w:style>
  <w:style w:type="paragraph" w:styleId="Textedebulles">
    <w:name w:val="Balloon Text"/>
    <w:basedOn w:val="Normal"/>
    <w:link w:val="TextedebullesCar"/>
    <w:rsid w:val="00BC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C06C5"/>
    <w:rPr>
      <w:rFonts w:ascii="Tahoma" w:hAnsi="Tahoma" w:cs="Tahoma"/>
      <w:sz w:val="16"/>
      <w:szCs w:val="16"/>
      <w:lang w:val="fr-FR" w:eastAsia="fr-FR"/>
    </w:rPr>
  </w:style>
  <w:style w:type="paragraph" w:customStyle="1" w:styleId="ArticleTitre">
    <w:name w:val="Article Titre"/>
    <w:basedOn w:val="Normal"/>
    <w:rsid w:val="00506902"/>
    <w:pPr>
      <w:spacing w:line="740" w:lineRule="exact"/>
      <w:jc w:val="right"/>
    </w:pPr>
    <w:rPr>
      <w:rFonts w:ascii="Arial" w:eastAsia="Times New Roman" w:hAnsi="Arial"/>
      <w:color w:val="003296"/>
      <w:sz w:val="60"/>
      <w:szCs w:val="60"/>
    </w:rPr>
  </w:style>
  <w:style w:type="paragraph" w:customStyle="1" w:styleId="ArticleAuteur">
    <w:name w:val="Article Auteur"/>
    <w:basedOn w:val="Normal"/>
    <w:rsid w:val="00813C74"/>
    <w:pPr>
      <w:widowControl w:val="0"/>
      <w:autoSpaceDE w:val="0"/>
      <w:autoSpaceDN w:val="0"/>
      <w:adjustRightInd w:val="0"/>
      <w:spacing w:before="240" w:after="720"/>
      <w:ind w:left="1843" w:right="-238"/>
      <w:jc w:val="right"/>
    </w:pPr>
    <w:rPr>
      <w:rFonts w:ascii="Arial" w:eastAsia="Times New Roman" w:hAnsi="Arial" w:cs="Arial"/>
      <w:color w:val="003296"/>
      <w:spacing w:val="-8"/>
      <w:sz w:val="24"/>
      <w:szCs w:val="24"/>
      <w:lang w:val="fr-BE" w:eastAsia="fr-BE"/>
    </w:rPr>
  </w:style>
  <w:style w:type="paragraph" w:customStyle="1" w:styleId="ArticleRfrencesAuteur">
    <w:name w:val="Article Références Auteur"/>
    <w:basedOn w:val="Normal"/>
    <w:rsid w:val="00B7648C"/>
    <w:pPr>
      <w:ind w:hanging="142"/>
    </w:pPr>
    <w:rPr>
      <w:rFonts w:ascii="Arial" w:hAnsi="Arial" w:cs="Arial"/>
      <w:color w:val="003296"/>
      <w:spacing w:val="-6"/>
      <w:sz w:val="16"/>
      <w:szCs w:val="16"/>
    </w:rPr>
  </w:style>
  <w:style w:type="paragraph" w:customStyle="1" w:styleId="ArticleTexte">
    <w:name w:val="Article Texte"/>
    <w:basedOn w:val="Normal"/>
    <w:qFormat/>
    <w:rsid w:val="00D62A7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 w:val="20"/>
      <w:lang w:val="fr-BE" w:eastAsia="fr-BE"/>
    </w:rPr>
  </w:style>
  <w:style w:type="paragraph" w:customStyle="1" w:styleId="ArticleTitre2">
    <w:name w:val="Article Titre 2"/>
    <w:basedOn w:val="ArticleTexte"/>
    <w:next w:val="ArticleTexte"/>
    <w:rsid w:val="00D62A70"/>
    <w:pPr>
      <w:widowControl/>
      <w:autoSpaceDE/>
      <w:autoSpaceDN/>
      <w:adjustRightInd/>
      <w:spacing w:after="240"/>
      <w:jc w:val="left"/>
    </w:pPr>
    <w:rPr>
      <w:b/>
      <w:color w:val="003296"/>
      <w:sz w:val="28"/>
      <w:szCs w:val="28"/>
      <w:lang w:val="fr-FR" w:eastAsia="fr-FR"/>
    </w:rPr>
  </w:style>
  <w:style w:type="paragraph" w:customStyle="1" w:styleId="ArticleBiblio">
    <w:name w:val="Article Biblio"/>
    <w:basedOn w:val="ArticleTexte"/>
    <w:rsid w:val="00D62A70"/>
    <w:pPr>
      <w:numPr>
        <w:numId w:val="4"/>
      </w:numPr>
      <w:tabs>
        <w:tab w:val="clear" w:pos="502"/>
      </w:tabs>
      <w:spacing w:line="180" w:lineRule="exact"/>
      <w:ind w:left="284" w:hanging="284"/>
    </w:pPr>
    <w:rPr>
      <w:noProof/>
      <w:sz w:val="16"/>
    </w:rPr>
  </w:style>
  <w:style w:type="paragraph" w:customStyle="1" w:styleId="ArticleChpeau">
    <w:name w:val="Article Châpeau"/>
    <w:basedOn w:val="Normal"/>
    <w:rsid w:val="001448E1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eastAsia="Times New Roman" w:hAnsi="Arial" w:cs="Arial"/>
      <w:b/>
      <w:color w:val="003296"/>
      <w:spacing w:val="2"/>
      <w:sz w:val="20"/>
      <w:lang w:val="fr-BE" w:eastAsia="fr-BE"/>
    </w:rPr>
  </w:style>
  <w:style w:type="paragraph" w:customStyle="1" w:styleId="ArticlePiedPage">
    <w:name w:val="Article Pied Page"/>
    <w:basedOn w:val="Pieddepage"/>
    <w:rsid w:val="00BC06C5"/>
    <w:pPr>
      <w:ind w:right="851"/>
      <w:jc w:val="right"/>
    </w:pPr>
    <w:rPr>
      <w:sz w:val="18"/>
    </w:rPr>
  </w:style>
  <w:style w:type="paragraph" w:customStyle="1" w:styleId="ArticleEncadrColonne">
    <w:name w:val="Article Encadré Colonne"/>
    <w:basedOn w:val="ArticleTexte"/>
    <w:rsid w:val="00BC06C5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60" w:line="220" w:lineRule="exact"/>
    </w:pPr>
  </w:style>
  <w:style w:type="paragraph" w:customStyle="1" w:styleId="ArticleTitre3">
    <w:name w:val="Article Titre 3"/>
    <w:basedOn w:val="ArticleTexte"/>
    <w:next w:val="ArticleTexte"/>
    <w:qFormat/>
    <w:rsid w:val="00D62A70"/>
    <w:pPr>
      <w:widowControl/>
      <w:autoSpaceDE/>
      <w:autoSpaceDN/>
      <w:adjustRightInd/>
      <w:spacing w:after="240"/>
      <w:jc w:val="left"/>
    </w:pPr>
    <w:rPr>
      <w:b/>
      <w:i/>
      <w:color w:val="003296"/>
      <w:lang w:val="fr-FR" w:eastAsia="fr-FR"/>
    </w:rPr>
  </w:style>
  <w:style w:type="paragraph" w:customStyle="1" w:styleId="ArticleLectureRapide">
    <w:name w:val="Article Lecture Rapide"/>
    <w:basedOn w:val="ArticleTexte"/>
    <w:rsid w:val="00BC06C5"/>
    <w:pPr>
      <w:pBdr>
        <w:top w:val="single" w:sz="6" w:space="1" w:color="000080"/>
        <w:left w:val="single" w:sz="6" w:space="1" w:color="000080"/>
        <w:bottom w:val="single" w:sz="6" w:space="1" w:color="000080"/>
        <w:right w:val="single" w:sz="6" w:space="1" w:color="000080"/>
      </w:pBdr>
      <w:spacing w:line="220" w:lineRule="exact"/>
    </w:pPr>
    <w:rPr>
      <w:b/>
      <w:color w:val="000080"/>
    </w:rPr>
  </w:style>
  <w:style w:type="paragraph" w:customStyle="1" w:styleId="ArticleLgende">
    <w:name w:val="Article Légende"/>
    <w:basedOn w:val="ArticleTexte"/>
    <w:rsid w:val="00BC06C5"/>
    <w:pPr>
      <w:spacing w:line="180" w:lineRule="exact"/>
      <w:jc w:val="left"/>
    </w:pPr>
    <w:rPr>
      <w:i/>
      <w:sz w:val="16"/>
    </w:rPr>
  </w:style>
  <w:style w:type="paragraph" w:customStyle="1" w:styleId="ArticleColonne">
    <w:name w:val="Article Colonne"/>
    <w:basedOn w:val="Normal"/>
    <w:rsid w:val="00BC06C5"/>
    <w:pPr>
      <w:pBdr>
        <w:top w:val="single" w:sz="24" w:space="1" w:color="808080"/>
        <w:bottom w:val="single" w:sz="24" w:space="1" w:color="808080"/>
      </w:pBdr>
      <w:spacing w:line="220" w:lineRule="exact"/>
      <w:jc w:val="both"/>
    </w:pPr>
    <w:rPr>
      <w:rFonts w:eastAsia="Times New Roman"/>
      <w:i/>
    </w:rPr>
  </w:style>
  <w:style w:type="paragraph" w:customStyle="1" w:styleId="Articlemotsclefs">
    <w:name w:val="Article mots clefs"/>
    <w:basedOn w:val="Articlersum"/>
    <w:rsid w:val="009A0804"/>
    <w:rPr>
      <w:b/>
    </w:rPr>
  </w:style>
  <w:style w:type="paragraph" w:customStyle="1" w:styleId="Articlersum">
    <w:name w:val="Article résumé"/>
    <w:basedOn w:val="Normal"/>
    <w:qFormat/>
    <w:rsid w:val="003956F4"/>
    <w:pPr>
      <w:widowControl w:val="0"/>
      <w:autoSpaceDE w:val="0"/>
      <w:autoSpaceDN w:val="0"/>
      <w:adjustRightInd w:val="0"/>
      <w:jc w:val="both"/>
    </w:pPr>
    <w:rPr>
      <w:rFonts w:ascii="Arial Narrow" w:eastAsia="Times New Roman" w:hAnsi="Arial Narrow" w:cs="Arial"/>
      <w:color w:val="000000"/>
      <w:sz w:val="16"/>
      <w:szCs w:val="16"/>
      <w:lang w:val="fr-BE" w:eastAsia="fr-BE"/>
    </w:rPr>
  </w:style>
  <w:style w:type="paragraph" w:customStyle="1" w:styleId="ArticleTitreEncadrColonne">
    <w:name w:val="Article Titre Encadré Colonne"/>
    <w:basedOn w:val="ArticleEncadrColonne"/>
    <w:rsid w:val="00BC06C5"/>
    <w:pPr>
      <w:shd w:val="clear" w:color="auto" w:fill="000000"/>
      <w:spacing w:line="240" w:lineRule="auto"/>
      <w:jc w:val="center"/>
    </w:pPr>
    <w:rPr>
      <w:b/>
      <w:caps/>
      <w:color w:val="FFFFFF"/>
      <w:sz w:val="24"/>
    </w:rPr>
  </w:style>
  <w:style w:type="character" w:customStyle="1" w:styleId="ArticleEn-tte">
    <w:name w:val="Article En-tête"/>
    <w:rsid w:val="001448E1"/>
    <w:rPr>
      <w:b/>
      <w:caps/>
      <w:noProof/>
      <w:color w:val="FFFFFF"/>
      <w:sz w:val="24"/>
      <w:szCs w:val="22"/>
      <w:lang w:val="fr-BE" w:eastAsia="fr-BE"/>
    </w:rPr>
  </w:style>
  <w:style w:type="paragraph" w:customStyle="1" w:styleId="JourneTexte">
    <w:name w:val="Journée Texte"/>
    <w:basedOn w:val="Normal"/>
    <w:rsid w:val="00BC06C5"/>
    <w:pPr>
      <w:spacing w:line="200" w:lineRule="exact"/>
      <w:jc w:val="both"/>
    </w:pPr>
    <w:rPr>
      <w:rFonts w:eastAsia="Times New Roman"/>
    </w:rPr>
  </w:style>
  <w:style w:type="paragraph" w:customStyle="1" w:styleId="Articletitrersum">
    <w:name w:val="Article titre résumé"/>
    <w:basedOn w:val="Normal"/>
    <w:rsid w:val="00C724FA"/>
    <w:pPr>
      <w:widowControl w:val="0"/>
      <w:autoSpaceDE w:val="0"/>
      <w:autoSpaceDN w:val="0"/>
      <w:adjustRightInd w:val="0"/>
      <w:spacing w:after="120" w:line="271" w:lineRule="exact"/>
      <w:ind w:right="159"/>
      <w:jc w:val="center"/>
    </w:pPr>
    <w:rPr>
      <w:rFonts w:ascii="Arial Narrow" w:eastAsia="Times New Roman" w:hAnsi="Arial Narrow" w:cs="Arial Narrow"/>
      <w:b/>
      <w:color w:val="000000"/>
      <w:spacing w:val="-21"/>
      <w:sz w:val="20"/>
      <w:lang w:val="fr-BE" w:eastAsia="fr-BE"/>
    </w:rPr>
  </w:style>
  <w:style w:type="paragraph" w:customStyle="1" w:styleId="JourneRfrences">
    <w:name w:val="Journée Références"/>
    <w:basedOn w:val="ArticleTexte"/>
    <w:rsid w:val="00536952"/>
    <w:pPr>
      <w:shd w:val="clear" w:color="auto" w:fill="D6E3BC"/>
    </w:pPr>
    <w:rPr>
      <w:sz w:val="16"/>
      <w:szCs w:val="16"/>
    </w:rPr>
  </w:style>
  <w:style w:type="paragraph" w:customStyle="1" w:styleId="JourneTitre">
    <w:name w:val="Journée Titre"/>
    <w:basedOn w:val="ArticleTitre1"/>
    <w:rsid w:val="00536952"/>
  </w:style>
  <w:style w:type="paragraph" w:styleId="Lgende">
    <w:name w:val="caption"/>
    <w:basedOn w:val="Normal"/>
    <w:next w:val="Normal"/>
    <w:semiHidden/>
    <w:unhideWhenUsed/>
    <w:qFormat/>
    <w:rsid w:val="00BC06C5"/>
    <w:rPr>
      <w:rFonts w:eastAsia="Times New Roman"/>
      <w:b/>
      <w:bCs/>
    </w:rPr>
  </w:style>
  <w:style w:type="paragraph" w:styleId="Corpsdetexte2">
    <w:name w:val="Body Text 2"/>
    <w:basedOn w:val="Normal"/>
    <w:link w:val="Corpsdetexte2Car"/>
    <w:rsid w:val="00BC06C5"/>
    <w:pPr>
      <w:spacing w:after="120" w:line="480" w:lineRule="auto"/>
    </w:pPr>
    <w:rPr>
      <w:rFonts w:eastAsia="Times New Roman"/>
    </w:rPr>
  </w:style>
  <w:style w:type="character" w:customStyle="1" w:styleId="Corpsdetexte2Car">
    <w:name w:val="Corps de texte 2 Car"/>
    <w:basedOn w:val="Policepardfaut"/>
    <w:link w:val="Corpsdetexte2"/>
    <w:rsid w:val="00BC06C5"/>
    <w:rPr>
      <w:rFonts w:ascii="Times New Roman" w:eastAsia="Times New Roman" w:hAnsi="Times New Roman"/>
      <w:sz w:val="20"/>
      <w:lang w:val="fr-FR" w:eastAsia="fr-FR"/>
    </w:rPr>
  </w:style>
  <w:style w:type="character" w:styleId="Lienhypertexte">
    <w:name w:val="Hyperlink"/>
    <w:rsid w:val="00BC06C5"/>
    <w:rPr>
      <w:color w:val="0000FF"/>
      <w:u w:val="single"/>
    </w:rPr>
  </w:style>
  <w:style w:type="paragraph" w:customStyle="1" w:styleId="RubrTexte">
    <w:name w:val="Rubr.Texte"/>
    <w:basedOn w:val="Normal"/>
    <w:rsid w:val="00F0663D"/>
    <w:pPr>
      <w:spacing w:line="200" w:lineRule="exact"/>
      <w:jc w:val="both"/>
    </w:pPr>
    <w:rPr>
      <w:rFonts w:eastAsia="Times New Roman"/>
    </w:rPr>
  </w:style>
  <w:style w:type="paragraph" w:customStyle="1" w:styleId="RubrTitre3">
    <w:name w:val="Rubr.Titre 3"/>
    <w:basedOn w:val="RubrTexte"/>
    <w:rsid w:val="00F0663D"/>
    <w:pPr>
      <w:spacing w:line="220" w:lineRule="exact"/>
      <w:jc w:val="left"/>
    </w:pPr>
    <w:rPr>
      <w:b/>
      <w:u w:val="single"/>
    </w:rPr>
  </w:style>
  <w:style w:type="character" w:styleId="Lienhypertextesuivivisit">
    <w:name w:val="FollowedHyperlink"/>
    <w:rsid w:val="00BC06C5"/>
    <w:rPr>
      <w:color w:val="800080"/>
      <w:u w:val="single"/>
    </w:rPr>
  </w:style>
  <w:style w:type="character" w:styleId="lev">
    <w:name w:val="Strong"/>
    <w:qFormat/>
    <w:rsid w:val="00BC06C5"/>
    <w:rPr>
      <w:b/>
      <w:bCs/>
    </w:rPr>
  </w:style>
  <w:style w:type="paragraph" w:styleId="Paragraphedeliste">
    <w:name w:val="List Paragraph"/>
    <w:basedOn w:val="Normal"/>
    <w:uiPriority w:val="34"/>
    <w:qFormat/>
    <w:rsid w:val="00BC06C5"/>
    <w:pPr>
      <w:ind w:left="720"/>
    </w:pPr>
    <w:rPr>
      <w:rFonts w:cs="Calibri"/>
      <w:szCs w:val="22"/>
      <w:lang w:val="fr-BE" w:eastAsia="en-US"/>
    </w:rPr>
  </w:style>
  <w:style w:type="paragraph" w:customStyle="1" w:styleId="ArticleTextepuce1">
    <w:name w:val="Article Texte à puce 1"/>
    <w:basedOn w:val="ArticleTexte"/>
    <w:qFormat/>
    <w:rsid w:val="0037196C"/>
    <w:pPr>
      <w:numPr>
        <w:numId w:val="6"/>
      </w:numPr>
      <w:spacing w:before="40"/>
    </w:pPr>
    <w:rPr>
      <w:rFonts w:eastAsia="Times New Roman"/>
    </w:rPr>
  </w:style>
  <w:style w:type="paragraph" w:customStyle="1" w:styleId="ArticleTextepuce2">
    <w:name w:val="Article Texte à puce 2"/>
    <w:basedOn w:val="ArticleTexte"/>
    <w:qFormat/>
    <w:rsid w:val="0037196C"/>
    <w:pPr>
      <w:numPr>
        <w:numId w:val="7"/>
      </w:numPr>
      <w:ind w:left="567" w:hanging="283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ais.delefortrie@student.uclouvain.b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</dc:creator>
  <cp:keywords/>
  <dc:description/>
  <cp:lastModifiedBy>Joëlle Walmagh</cp:lastModifiedBy>
  <cp:revision>3</cp:revision>
  <dcterms:created xsi:type="dcterms:W3CDTF">2022-09-09T09:39:00Z</dcterms:created>
  <dcterms:modified xsi:type="dcterms:W3CDTF">2023-11-20T13:37:00Z</dcterms:modified>
</cp:coreProperties>
</file>